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三亚市吉阳区农业农村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  <w:t>（林业局）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市吉阳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号）精神，我局编制形成《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三亚市吉阳区</w:t>
      </w:r>
      <w:r>
        <w:rPr>
          <w:rFonts w:hint="eastAsia" w:cs="Times New Roman"/>
          <w:szCs w:val="32"/>
          <w:lang w:eastAsia="zh-CN"/>
        </w:rPr>
        <w:t>农业农村局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（林业局）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政府核定“三定”规定，我局承担主要职责共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53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经梳理，与相关部门的职责边界共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根据有关法律、法规规定及我局主要职责，结合工作实际，制定事中事后监管制度共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经梳理，确定我局公共服务事项共</w:t>
      </w:r>
      <w:r>
        <w:rPr>
          <w:rFonts w:hint="eastAsia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color w:val="000000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EF55B8"/>
    <w:rsid w:val="091C0EA8"/>
    <w:rsid w:val="0A9B24C0"/>
    <w:rsid w:val="0BB005D6"/>
    <w:rsid w:val="0C1327F4"/>
    <w:rsid w:val="115C410F"/>
    <w:rsid w:val="12F81701"/>
    <w:rsid w:val="167F66A6"/>
    <w:rsid w:val="18E6323B"/>
    <w:rsid w:val="19006D44"/>
    <w:rsid w:val="19CC140B"/>
    <w:rsid w:val="19FB65B5"/>
    <w:rsid w:val="1A7E6B05"/>
    <w:rsid w:val="1ABB268D"/>
    <w:rsid w:val="1D9C4C7C"/>
    <w:rsid w:val="1E14315F"/>
    <w:rsid w:val="1E3614E8"/>
    <w:rsid w:val="1EC53339"/>
    <w:rsid w:val="1F576EA3"/>
    <w:rsid w:val="23082725"/>
    <w:rsid w:val="237A3567"/>
    <w:rsid w:val="26125CFE"/>
    <w:rsid w:val="27B6002E"/>
    <w:rsid w:val="2879640A"/>
    <w:rsid w:val="28A9695A"/>
    <w:rsid w:val="2A153C94"/>
    <w:rsid w:val="2B4757D2"/>
    <w:rsid w:val="2C74066E"/>
    <w:rsid w:val="2D9C2201"/>
    <w:rsid w:val="2E8A5A97"/>
    <w:rsid w:val="2FBA0DB5"/>
    <w:rsid w:val="307916BF"/>
    <w:rsid w:val="31054F6A"/>
    <w:rsid w:val="31EE30A4"/>
    <w:rsid w:val="3289357E"/>
    <w:rsid w:val="34191179"/>
    <w:rsid w:val="34F71425"/>
    <w:rsid w:val="36285BA4"/>
    <w:rsid w:val="36934425"/>
    <w:rsid w:val="3AEB2DD4"/>
    <w:rsid w:val="3F961CCC"/>
    <w:rsid w:val="415F09FC"/>
    <w:rsid w:val="424372E0"/>
    <w:rsid w:val="450C6CBA"/>
    <w:rsid w:val="46645C30"/>
    <w:rsid w:val="48CF2C82"/>
    <w:rsid w:val="4968669E"/>
    <w:rsid w:val="4AA80BD0"/>
    <w:rsid w:val="4B753493"/>
    <w:rsid w:val="4C29072E"/>
    <w:rsid w:val="4FC0348D"/>
    <w:rsid w:val="50E33898"/>
    <w:rsid w:val="51FA7785"/>
    <w:rsid w:val="53484562"/>
    <w:rsid w:val="538A6088"/>
    <w:rsid w:val="54BA4FFF"/>
    <w:rsid w:val="54D71B34"/>
    <w:rsid w:val="558636C1"/>
    <w:rsid w:val="57C51086"/>
    <w:rsid w:val="5A3203AE"/>
    <w:rsid w:val="5B050043"/>
    <w:rsid w:val="5EF33294"/>
    <w:rsid w:val="602A37A0"/>
    <w:rsid w:val="61EC77DF"/>
    <w:rsid w:val="62C40281"/>
    <w:rsid w:val="63B75454"/>
    <w:rsid w:val="64A467F5"/>
    <w:rsid w:val="685C1E23"/>
    <w:rsid w:val="6AC00F08"/>
    <w:rsid w:val="6FA32586"/>
    <w:rsid w:val="6FE713CB"/>
    <w:rsid w:val="70746E88"/>
    <w:rsid w:val="713820A0"/>
    <w:rsid w:val="72D83E99"/>
    <w:rsid w:val="73C71655"/>
    <w:rsid w:val="73F47604"/>
    <w:rsid w:val="74283E20"/>
    <w:rsid w:val="75DC31CD"/>
    <w:rsid w:val="78AC6FD9"/>
    <w:rsid w:val="7A4F4F66"/>
    <w:rsid w:val="7CFA3218"/>
    <w:rsid w:val="7E434DFB"/>
    <w:rsid w:val="7EB932C9"/>
    <w:rsid w:val="7FDC69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2013-01-04T00:02:00Z</cp:lastPrinted>
  <dcterms:modified xsi:type="dcterms:W3CDTF">2021-09-02T03:20:47Z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