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4F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1B6EEF1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Hans"/>
        </w:rPr>
        <w:t>海南海岛吉瑞科技股份有限公司简介</w:t>
      </w:r>
    </w:p>
    <w:p w14:paraId="4423C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57492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2010年7月14日，海南海岛吉瑞科技股份有限公司正式成立，海南海岛吉瑞科技股份有限公司（曾用名：海南海岛吉瑞文化传媒有限公司）成立于2017年5月，总部坐落于风光旖旎的海南省三亚市，是一家深度融合移动互联网+传统人力，以数字化技术为核心、专业服务为支撑的创新型、科技型人力资源服务企业，专注为各类合作企业提供全方位、一站式灵活用工与人力资本数字化解决方案，助力企业实现人力管理提质增效。</w:t>
      </w:r>
    </w:p>
    <w:p w14:paraId="00EC5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公司紧抓海南自贸港建设发展机遇，深耕人力资源服务领域多年，持续打磨服务品质、升级技术能力，已成功构建技术+服务+平台三位一体的全流程服务体系，凭借资深专业的服务团队、完备齐全的合规经营资质、具备人力资源许可证，劳务派遣证，领先的数字化管理能力，在海南本地人力资源服务市场脱颖而出，成为区域内口碑优良、竞争力强劲的专业人力资源服务商。</w:t>
      </w:r>
    </w:p>
    <w:p w14:paraId="0296A06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</w:rPr>
      </w:pPr>
      <w:r>
        <w:rPr>
          <w:rFonts w:hint="eastAsia" w:asciiTheme="majorEastAsia" w:hAnsiTheme="majorEastAsia" w:eastAsiaTheme="majorEastAsia" w:cstheme="majorEastAsia"/>
          <w:b/>
          <w:bCs/>
        </w:rPr>
        <w:t>一、核心定位与理念</w:t>
      </w:r>
    </w:p>
    <w:p w14:paraId="2042CD7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经营理念：坚守诚信为本、实力为先的发展原则，全心全意为客户赋能，始终秉持客户至上、服务至上的服务宗旨，以极致服务响应客户需求。</w:t>
      </w:r>
    </w:p>
    <w:p w14:paraId="076375D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核心价值观：以专业服务能力与用心服务态度为核心竞争力，依托互联网技术精准高效满足各类企业多元化人力需求，破解人力管理难题。</w:t>
      </w:r>
    </w:p>
    <w:p w14:paraId="2D5547C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企业使命：致力做对社会、对客户具备长期价值的企业，以创新思维与敬业精神深度服务每一位合作伙伴，实现多方共赢。</w:t>
      </w:r>
    </w:p>
    <w:p w14:paraId="2A0263D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企业愿景：陪伴全体员工与合作客户共同成长、协同发展，携手共创人力资源服务行业新未来，打造自贸港人力服务标杆品牌。</w:t>
      </w:r>
    </w:p>
    <w:p w14:paraId="6A29196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二、核心业务与产品</w:t>
      </w:r>
    </w:p>
    <w:p w14:paraId="12C3A15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公司以旗下自主打造的海岛优信聘、海岛琼灵工数字化人力服务平台为核心载体，搭建覆盖人力服务全链条的生态体系，核心业务涵盖五大板块：</w:t>
      </w:r>
    </w:p>
    <w:p w14:paraId="0403475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互联网+智慧招聘：实现企业用工需求线上发布、精准人才智能匹配、线上一键签约、全周期一体化用工管理，简化招聘流程、提升匹配效率。</w:t>
      </w:r>
    </w:p>
    <w:p w14:paraId="4839E64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多元化灵活用工：提供专业人力资源外包、季节性高峰用工保障、兼职/短时人力精准输送等服务，科学优化企业用工结构，缓解用工压力。</w:t>
      </w:r>
    </w:p>
    <w:p w14:paraId="2C1905F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数字化薪资代发：依托自主EcoSaaS数字化管理系统，实现合规、精准、高效批量薪酬发放，保障薪资结算安全及时，降低企业薪资管理成本。</w:t>
      </w:r>
    </w:p>
    <w:p w14:paraId="4ECB364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专业税务筹划：由资深财税团队提供一对一合规财税咨询、个性化税务筹划方案，助力企业合法降低运营成本、提升经营效益。</w:t>
      </w:r>
    </w:p>
    <w:p w14:paraId="33AE812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一站式就业服务：涵盖职业技能专项培训、电子线上合同便捷签署、物联网智能考勤、人力资本云平台管理等，打造“专、慧、育、留”全流程人才就业与管理服务，完善人力服务闭环。</w:t>
      </w:r>
    </w:p>
    <w:p w14:paraId="0D408F3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三、核心优势</w:t>
      </w:r>
    </w:p>
    <w:p w14:paraId="77C29E8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技术驱动创新：自主研发人力资源数字化管理系统，拥有多项计算机软件著作权，全面实现招聘、考勤、发薪、员工管理全流程线上化、智能化，提升服务效率与管理精度。</w:t>
      </w:r>
    </w:p>
    <w:p w14:paraId="09743BF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合规资质齐全：同时持有高新技术企业证书、人力资源服务许可证、劳务派遣经营许可证、ISO9001质量管理体系认证，获评AAA级信用企业、重合同守信用企业、质量服务诚信企业，所有业务合法合规开展，让合作客户无后顾之忧。</w:t>
      </w:r>
    </w:p>
    <w:p w14:paraId="3D466E2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行业经验丰富：深耕人力服务领域多年，累计服务上千家企业与个人客户，年精准输送大学生兼职、灵活就业人员近10万人次，深谙各类企业用工需求与行业痛点。</w:t>
      </w:r>
    </w:p>
    <w:p w14:paraId="2E8636A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合作客户广泛：长期与顺丰、中通、圆通、德邦等国内知名物流企业，亚特兰蒂斯、喜来登、温德姆等高端星级酒店，及多家实力雄厚的知名安保公司达成深度战略合作，服务覆盖多行业领域。</w:t>
      </w:r>
    </w:p>
    <w:p w14:paraId="5A9CC34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</w:rPr>
      </w:pPr>
      <w:r>
        <w:rPr>
          <w:rFonts w:hint="eastAsia" w:asciiTheme="majorEastAsia" w:hAnsiTheme="majorEastAsia" w:eastAsiaTheme="majorEastAsia" w:cstheme="majorEastAsia"/>
          <w:b/>
          <w:bCs/>
        </w:rPr>
        <w:t>四、核心团队实力</w:t>
      </w:r>
    </w:p>
    <w:p w14:paraId="386C8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公司核心团队均毕业于海南热带海洋学院，团队成员大二便开启创业之路，一路深耕行业，具备深厚的人力资源行业经验、过硬的技术研发能力与丰富的项目管理经验，是一支年轻且专业、务实且创新的精英团队：</w:t>
      </w:r>
    </w:p>
    <w:bookmarkEnd w:id="0"/>
    <w:p w14:paraId="4BFCD0D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创始人胡荐：全面统筹企业经营管理、战略规划与市场布局，引领公司长远发展；</w:t>
      </w:r>
    </w:p>
    <w:p w14:paraId="0ED530D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何琴琴：专注人才对接、灵活用工人员输送与客户需求对接，保障人力供给精准高效；</w:t>
      </w:r>
    </w:p>
    <w:p w14:paraId="30E0CE6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张桂梅：负责职业技能培训研发、现场用工管理与服务质量把控；</w:t>
      </w:r>
    </w:p>
    <w:p w14:paraId="273DB46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庞小琴：主导软件技术开发、系统运维，统筹公司后勤保障与行政运营工作。</w:t>
      </w:r>
    </w:p>
    <w:p w14:paraId="77BBD62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五、企业社会价值</w:t>
      </w:r>
    </w:p>
    <w:p w14:paraId="5185F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海南海岛吉瑞始终聚焦行业痛点，精准破解企业招聘难、用工成本居高不下、人才流失率高、季节性用工紧张等核心难题，通过数字化服务与专业化管理，将传统单一雇佣关系优化为灵活高效的合作关系，切实助力企业降本增效、轻装上阵。同时，公司积极承担社会责任，为广大灵活就业人员、高校学生搭建稳定、优质的就业与实践渠道，推动人才合理流动与高效配置，全力助力海南自贸港人力资源服务产业规范化、数字化、高质量发展。</w:t>
      </w:r>
    </w:p>
    <w:p w14:paraId="75AA87B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联系人：胡荐</w:t>
      </w:r>
    </w:p>
    <w:p w14:paraId="745A3FF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联系电话：18889331286</w:t>
      </w:r>
    </w:p>
    <w:p w14:paraId="73ADC1A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联系地址：海南省三亚市吉阳区海南热带海洋学院大学生科技园416</w:t>
      </w:r>
    </w:p>
    <w:p w14:paraId="2F2A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9780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13F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zN2RjNjI3MDg0Njk0NjFlMWY4MjI3MWQ2NzliZmUifQ=="/>
  </w:docVars>
  <w:rsids>
    <w:rsidRoot w:val="00000000"/>
    <w:rsid w:val="026C2165"/>
    <w:rsid w:val="030E7030"/>
    <w:rsid w:val="06E77D97"/>
    <w:rsid w:val="0867174E"/>
    <w:rsid w:val="09C14FF7"/>
    <w:rsid w:val="0A4563CF"/>
    <w:rsid w:val="0A8C4B49"/>
    <w:rsid w:val="0C695551"/>
    <w:rsid w:val="0CBA6677"/>
    <w:rsid w:val="0D040B1A"/>
    <w:rsid w:val="0DC36C1E"/>
    <w:rsid w:val="0E230B41"/>
    <w:rsid w:val="0E2B44FC"/>
    <w:rsid w:val="0E924011"/>
    <w:rsid w:val="0FB10463"/>
    <w:rsid w:val="13704CCE"/>
    <w:rsid w:val="1463270B"/>
    <w:rsid w:val="1B466D6D"/>
    <w:rsid w:val="1CA94178"/>
    <w:rsid w:val="213A7A8E"/>
    <w:rsid w:val="23EB104A"/>
    <w:rsid w:val="268B7089"/>
    <w:rsid w:val="28B575B7"/>
    <w:rsid w:val="2A257644"/>
    <w:rsid w:val="2D235F54"/>
    <w:rsid w:val="2F506DA5"/>
    <w:rsid w:val="34E46F0F"/>
    <w:rsid w:val="38647D03"/>
    <w:rsid w:val="38915C68"/>
    <w:rsid w:val="3EAC71CB"/>
    <w:rsid w:val="41467B7A"/>
    <w:rsid w:val="417D6799"/>
    <w:rsid w:val="4324437A"/>
    <w:rsid w:val="43A27EB1"/>
    <w:rsid w:val="45426823"/>
    <w:rsid w:val="47C47085"/>
    <w:rsid w:val="4B550F78"/>
    <w:rsid w:val="4BBD2106"/>
    <w:rsid w:val="4D857542"/>
    <w:rsid w:val="4EBE1CC5"/>
    <w:rsid w:val="4F4877FA"/>
    <w:rsid w:val="510B5BD6"/>
    <w:rsid w:val="525B67C3"/>
    <w:rsid w:val="534B0014"/>
    <w:rsid w:val="5462162E"/>
    <w:rsid w:val="54F71E23"/>
    <w:rsid w:val="581E47AD"/>
    <w:rsid w:val="593711B8"/>
    <w:rsid w:val="59AE67D7"/>
    <w:rsid w:val="5D1560A8"/>
    <w:rsid w:val="62C64B96"/>
    <w:rsid w:val="63492208"/>
    <w:rsid w:val="64D026B7"/>
    <w:rsid w:val="653D38A1"/>
    <w:rsid w:val="6AEC73C2"/>
    <w:rsid w:val="6B1A46A7"/>
    <w:rsid w:val="6DDE09CD"/>
    <w:rsid w:val="6ED82AE5"/>
    <w:rsid w:val="778F1E3E"/>
    <w:rsid w:val="7B2071DF"/>
    <w:rsid w:val="7B3A6CE3"/>
    <w:rsid w:val="7DC36FB3"/>
    <w:rsid w:val="7E2968C4"/>
    <w:rsid w:val="7EF3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353</Words>
  <Characters>374</Characters>
  <Lines>0</Lines>
  <Paragraphs>0</Paragraphs>
  <TotalTime>8</TotalTime>
  <ScaleCrop>false</ScaleCrop>
  <LinksUpToDate>false</LinksUpToDate>
  <CharactersWithSpaces>374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2023-08-03T03:45:00Z</dcterms:created>
  <dc:creator>Administrator</dc:creator>
  <cp:lastModifiedBy>Administrator</cp:lastModifiedBy>
  <cp:lastPrinted>2026-04-07T02:02:00Z</cp:lastPrinted>
  <dcterms:modified xsi:type="dcterms:W3CDTF">2026-04-28T02:42:40Z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2D7B86978C66479FB9CEDB4729AE0FC0_12</vt:lpwstr>
  </property>
  <property fmtid="{D5CDD505-2E9C-101B-9397-08002B2CF9AE}" pid="4" name="KSOTemplateDocerSaveRecord">
    <vt:lpwstr>eyJoZGlkIjoiYTQzN2RjNjI3MDg0Njk0NjFlMWY4MjI3MWQ2NzliZmUifQ==</vt:lpwstr>
  </property>
</Properties>
</file>