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30" w:lineRule="exact"/>
        <w:ind w:left="0" w:leftChars="0"/>
        <w:jc w:val="left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3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shd w:val="clear" w:color="auto" w:fill="auto"/>
          <w:lang w:eastAsia="zh-CN"/>
        </w:rPr>
        <w:t>三亚市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吉阳区新奇特优转产补贴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审批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汇总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表（农户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范本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3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       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委会：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村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（居）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民小组 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填报日期：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  年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日</w:t>
      </w:r>
    </w:p>
    <w:tbl>
      <w:tblPr>
        <w:tblStyle w:val="5"/>
        <w:tblpPr w:leftFromText="180" w:rightFromText="180" w:vertAnchor="page" w:horzAnchor="page" w:tblpXSpec="center" w:tblpY="3201"/>
        <w:tblOverlap w:val="never"/>
        <w:tblW w:w="14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622"/>
        <w:gridCol w:w="2233"/>
        <w:gridCol w:w="2235"/>
        <w:gridCol w:w="1200"/>
        <w:gridCol w:w="1755"/>
        <w:gridCol w:w="2648"/>
        <w:gridCol w:w="1990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0" w:hRule="atLeas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一卡通账号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lang w:eastAsia="zh-CN"/>
              </w:rPr>
              <w:t>地块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面积（亩）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实际种植面积（亩）</w:t>
            </w: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种植新奇特优品种名称</w:t>
            </w: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申请人户主签名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.........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67" w:hRule="exact"/>
          <w:jc w:val="center"/>
        </w:trPr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71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（居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民小组初审意见（经核属实）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审核人：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负责人：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 年  月  日  </w:t>
            </w:r>
          </w:p>
        </w:tc>
        <w:tc>
          <w:tcPr>
            <w:tcW w:w="761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4"/>
                <w:szCs w:val="24"/>
                <w:lang w:eastAsia="zh-CN"/>
              </w:rPr>
              <w:t>（居）</w:t>
            </w: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  <w:t>委会审核意见（同意申报）：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 审核人：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单位（盖章）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3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 负责人：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 xml:space="preserve">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pacing w:line="53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 w:start="6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注：本表村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（居）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民小组、村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（居）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委会各存一份；分别附上户主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t>身份证、农村土地家庭承包合同或承包经营权证证明（均为复印件）。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2825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75pt;mso-position-horizontal:outside;mso-position-horizontal-relative:margin;z-index:251660288;mso-width-relative:page;mso-height-relative:page;" filled="f" stroked="f" coordsize="21600,21600" o:gfxdata="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k9Sc9QA&#10;AAAFAQAADwAAAAAAAAABACAAAAAiAAAAZHJzL2Rvd25yZXYueG1sUEsBAhQAFAAAAAgAh07iQADZ&#10;gQKxAQAATwMAAA4AAAAAAAAAAQAgAAAAI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13344"/>
    <w:rsid w:val="0F0F75CA"/>
    <w:rsid w:val="27313344"/>
    <w:rsid w:val="50480C41"/>
    <w:rsid w:val="529C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2024-07-01T10:17:00Z</dcterms:created>
  <dc:creator>Administrator</dc:creator>
  <cp:lastModifiedBy>陈惠君</cp:lastModifiedBy>
  <dcterms:modified xsi:type="dcterms:W3CDTF">2024-07-05T09:12:10Z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