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000000"/>
          <w:lang w:val="en-US" w:eastAsia="zh-CN"/>
        </w:rPr>
        <w:t>2</w:t>
      </w: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u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  <w:u w:val="none"/>
          <w:shd w:val="clear" w:color="auto" w:fill="FFFFFF"/>
          <w:lang w:val="en-US" w:eastAsia="zh-CN" w:bidi="ar-SA"/>
        </w:rPr>
        <w:t>吉阳区2025年义务教育阶段学校招生计划</w:t>
      </w:r>
    </w:p>
    <w:p>
      <w:pPr>
        <w:rPr>
          <w:rFonts w:hint="eastAsia"/>
          <w:sz w:val="44"/>
          <w:szCs w:val="44"/>
          <w:lang w:val="en-US" w:eastAsia="zh-CN"/>
        </w:rPr>
      </w:pPr>
    </w:p>
    <w:tbl>
      <w:tblPr>
        <w:tblStyle w:val="6"/>
        <w:tblW w:w="89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882"/>
        <w:gridCol w:w="1094"/>
        <w:gridCol w:w="1107"/>
        <w:gridCol w:w="1221"/>
        <w:gridCol w:w="2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9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 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招生班数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招学生数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学校性质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三亚市第五小学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270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13876940508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三亚市吉阳区丹州小学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18689966713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三亚市吉阳区月川小学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13807516336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三亚市第十小学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17689711261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三亚市第二小学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13876760482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三亚市吉阳区河东小学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13647510796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三亚市吉阳区红沙小学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13976339958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三亚市吉阳区临春小学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18876809168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三亚市第七小学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祥瑞校区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270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38880078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第七小学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315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38880078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三亚市吉阳区鹿回头小学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18289902779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三亚市吉阳区红郊小学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15103072989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三亚市吉阳区吉阳小学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18889941668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三亚市吉阳区大茅小学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13976473436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三亚市吉阳区中廖小学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13976793851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三亚市吉阳区田独小学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13687593776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三亚市吉阳区榆红小学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13876853383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三亚市吉阳区干沟小学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eastAsia="zh-CN" w:bidi="ar-SA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eastAsia="zh-CN" w:bidi="ar-SA"/>
              </w:rPr>
              <w:t>135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16619902917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三亚市吉阳区龙坡希望小学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15203012406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三亚市吉阳区六盘小学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13687562672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三亚市吉阳区博后小学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15208990293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三亚市吉阳区荔枝沟小学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18023092258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三亚市吉阳区下抱坡小学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eastAsia="zh-CN" w:bidi="ar-SA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eastAsia="zh-CN" w:bidi="ar-SA"/>
              </w:rPr>
              <w:t>45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18389371425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三亚市吉阳区南丁小学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17789714451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三亚市吉阳区落笔小学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eastAsia="zh-CN" w:bidi="ar-SA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eastAsia="zh-CN" w:bidi="ar-SA"/>
              </w:rPr>
              <w:t>90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13876536746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三亚市吉阳区红庄小学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13976277807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三亚市吉阳区罗蓬小学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13876841792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三亚市吉阳区南新小学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13698912042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三亚学院附属小学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88351122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三亚市南海学校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180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19107343764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三亚和平学校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15091970093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三亚吉阳区和平实验学校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15120689197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三亚南方公学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15308972012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三亚荔枝沟南亚学校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6</w:t>
            </w: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15289868525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三亚立达学园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13518898939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三亚树人实验学校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15008996117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89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 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招生班数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招学生数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学校性质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三亚市第五中学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13518043227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三亚市荔枝沟初级中学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13876857685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海南师范大学附属三亚学校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15208916522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三亚市南海学校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19107343764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三亚吉阳区和平实验学校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15120689197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三亚南方公学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15308972012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三亚荔枝沟南亚学校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15</w:t>
            </w: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15289868525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三亚立达学园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18889622777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三亚树人实验学校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15008996117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814" w:right="149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560" w:firstLineChars="2700"/>
      <w:jc w:val="both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667B0"/>
    <w:rsid w:val="2416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tabs>
        <w:tab w:val="left" w:pos="720"/>
        <w:tab w:val="left" w:pos="2040"/>
      </w:tabs>
      <w:ind w:left="-1" w:hanging="1498"/>
      <w:outlineLvl w:val="2"/>
    </w:pPr>
    <w:rPr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Calibri" w:hAnsi="Calibri" w:eastAsia="宋体"/>
      <w:color w:val="2B2B2B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2025-06-17T07:12:00Z</dcterms:created>
  <dc:creator>Dell</dc:creator>
  <cp:lastModifiedBy>Dell</cp:lastModifiedBy>
  <dcterms:modified xsi:type="dcterms:W3CDTF">2025-06-17T07:13:48Z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